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EE0933" w14:textId="77777777" w:rsidR="00292B27" w:rsidRDefault="004C18B5">
      <w:pPr>
        <w:pStyle w:val="BodyA"/>
        <w:jc w:val="center"/>
        <w:rPr>
          <w:rFonts w:ascii="Calibri" w:eastAsia="Calibri" w:hAnsi="Calibri" w:cs="Calibri"/>
          <w:u w:val="single"/>
        </w:rPr>
      </w:pPr>
      <w:r>
        <w:rPr>
          <w:rFonts w:ascii="Calibri" w:eastAsia="Calibri" w:hAnsi="Calibri" w:cs="Calibri"/>
          <w:u w:val="single"/>
        </w:rPr>
        <w:t>BARTON ON THE HEATH PARISH COUNCIL</w:t>
      </w:r>
    </w:p>
    <w:p w14:paraId="31E3E22A" w14:textId="77777777" w:rsidR="00292B27" w:rsidRDefault="004C18B5">
      <w:pPr>
        <w:pStyle w:val="BodyA"/>
        <w:jc w:val="center"/>
        <w:rPr>
          <w:rFonts w:ascii="Calibri" w:eastAsia="Calibri" w:hAnsi="Calibri" w:cs="Calibri"/>
          <w:b/>
          <w:bCs/>
          <w:u w:val="single"/>
        </w:rPr>
      </w:pPr>
      <w:r>
        <w:rPr>
          <w:rFonts w:ascii="Calibri" w:eastAsia="Calibri" w:hAnsi="Calibri" w:cs="Calibri"/>
          <w:b/>
          <w:bCs/>
          <w:u w:val="single"/>
        </w:rPr>
        <w:t>PARISH COUNCIL MEETING</w:t>
      </w:r>
    </w:p>
    <w:p w14:paraId="0E6829AC" w14:textId="77777777" w:rsidR="00292B27" w:rsidRDefault="000E0F00">
      <w:pPr>
        <w:pStyle w:val="BodyA"/>
        <w:jc w:val="center"/>
        <w:rPr>
          <w:rFonts w:ascii="Calibri" w:eastAsia="Calibri" w:hAnsi="Calibri" w:cs="Calibri"/>
          <w:u w:val="single"/>
        </w:rPr>
      </w:pPr>
      <w:r>
        <w:rPr>
          <w:rFonts w:ascii="Calibri" w:eastAsia="Calibri" w:hAnsi="Calibri" w:cs="Calibri"/>
          <w:u w:val="single"/>
        </w:rPr>
        <w:t>Tuesday 31</w:t>
      </w:r>
      <w:r w:rsidRPr="000E0F00">
        <w:rPr>
          <w:rFonts w:ascii="Calibri" w:eastAsia="Calibri" w:hAnsi="Calibri" w:cs="Calibri"/>
          <w:u w:val="single"/>
          <w:vertAlign w:val="superscript"/>
        </w:rPr>
        <w:t>st</w:t>
      </w:r>
      <w:r>
        <w:rPr>
          <w:rFonts w:ascii="Calibri" w:eastAsia="Calibri" w:hAnsi="Calibri" w:cs="Calibri"/>
          <w:u w:val="single"/>
        </w:rPr>
        <w:t xml:space="preserve"> July</w:t>
      </w:r>
      <w:r w:rsidR="004C18B5">
        <w:rPr>
          <w:rFonts w:ascii="Calibri" w:eastAsia="Calibri" w:hAnsi="Calibri" w:cs="Calibri"/>
          <w:u w:val="single"/>
        </w:rPr>
        <w:t xml:space="preserve"> 2018 AT 6.30 PM</w:t>
      </w:r>
    </w:p>
    <w:p w14:paraId="4D1358BE" w14:textId="77777777" w:rsidR="00292B27" w:rsidRDefault="004C18B5">
      <w:pPr>
        <w:pStyle w:val="BodyA"/>
        <w:jc w:val="center"/>
        <w:rPr>
          <w:rFonts w:ascii="Calibri" w:eastAsia="Calibri" w:hAnsi="Calibri" w:cs="Calibri"/>
          <w:u w:val="single"/>
        </w:rPr>
      </w:pPr>
      <w:r>
        <w:rPr>
          <w:rFonts w:ascii="Calibri" w:eastAsia="Calibri" w:hAnsi="Calibri" w:cs="Calibri"/>
          <w:u w:val="single"/>
        </w:rPr>
        <w:t>IN THE VILLAGE HALL</w:t>
      </w:r>
    </w:p>
    <w:p w14:paraId="7A403FC5" w14:textId="77777777" w:rsidR="00292B27" w:rsidRDefault="00292B27">
      <w:pPr>
        <w:pStyle w:val="BodyA"/>
        <w:rPr>
          <w:rFonts w:ascii="Calibri" w:eastAsia="Calibri" w:hAnsi="Calibri" w:cs="Calibri"/>
          <w:u w:val="single"/>
        </w:rPr>
      </w:pPr>
    </w:p>
    <w:p w14:paraId="0DDB651A" w14:textId="77777777" w:rsidR="00292B27" w:rsidRDefault="00292B27">
      <w:pPr>
        <w:pStyle w:val="BodyA"/>
        <w:rPr>
          <w:rFonts w:ascii="Calibri" w:eastAsia="Calibri" w:hAnsi="Calibri" w:cs="Calibri"/>
          <w:u w:val="single"/>
        </w:rPr>
      </w:pPr>
    </w:p>
    <w:p w14:paraId="34C245BA" w14:textId="77777777" w:rsidR="00292B27" w:rsidRPr="000E0F00" w:rsidRDefault="004C18B5">
      <w:pPr>
        <w:pStyle w:val="BodyA"/>
        <w:rPr>
          <w:rFonts w:ascii="Arial" w:eastAsia="Calibri" w:hAnsi="Arial" w:cs="Arial"/>
          <w:u w:val="single"/>
        </w:rPr>
      </w:pPr>
      <w:r w:rsidRPr="000E0F00">
        <w:rPr>
          <w:rFonts w:ascii="Arial" w:eastAsia="Calibri" w:hAnsi="Arial" w:cs="Arial"/>
          <w:u w:val="single"/>
        </w:rPr>
        <w:t>AGENDA</w:t>
      </w:r>
    </w:p>
    <w:p w14:paraId="1BF9BBA7" w14:textId="77777777" w:rsidR="00292B27" w:rsidRPr="000E0F00" w:rsidRDefault="00292B27">
      <w:pPr>
        <w:pStyle w:val="BodyA"/>
        <w:rPr>
          <w:rFonts w:ascii="Arial" w:eastAsia="Calibri" w:hAnsi="Arial" w:cs="Arial"/>
          <w:u w:val="single"/>
        </w:rPr>
      </w:pPr>
    </w:p>
    <w:p w14:paraId="56A0A94B" w14:textId="77777777" w:rsidR="00292B27" w:rsidRPr="000E0F00" w:rsidRDefault="004C18B5">
      <w:pPr>
        <w:pStyle w:val="BodyA"/>
        <w:numPr>
          <w:ilvl w:val="0"/>
          <w:numId w:val="2"/>
        </w:numPr>
        <w:rPr>
          <w:rFonts w:ascii="Arial" w:hAnsi="Arial" w:cs="Arial"/>
        </w:rPr>
      </w:pPr>
      <w:r w:rsidRPr="000E0F00">
        <w:rPr>
          <w:rFonts w:ascii="Arial" w:eastAsia="Calibri" w:hAnsi="Arial" w:cs="Arial"/>
        </w:rPr>
        <w:t>Present</w:t>
      </w:r>
    </w:p>
    <w:p w14:paraId="6C8B81DA" w14:textId="77777777" w:rsidR="00292B27" w:rsidRPr="000E0F00" w:rsidRDefault="004C18B5">
      <w:pPr>
        <w:pStyle w:val="BodyA"/>
        <w:numPr>
          <w:ilvl w:val="0"/>
          <w:numId w:val="2"/>
        </w:numPr>
        <w:rPr>
          <w:rFonts w:ascii="Arial" w:hAnsi="Arial" w:cs="Arial"/>
        </w:rPr>
      </w:pPr>
      <w:r w:rsidRPr="000E0F00">
        <w:rPr>
          <w:rFonts w:ascii="Arial" w:eastAsia="Calibri" w:hAnsi="Arial" w:cs="Arial"/>
        </w:rPr>
        <w:t>Apologies</w:t>
      </w:r>
    </w:p>
    <w:p w14:paraId="3F017FB5" w14:textId="77777777" w:rsidR="00292B27" w:rsidRPr="000E0F00" w:rsidRDefault="004C18B5">
      <w:pPr>
        <w:pStyle w:val="BodyA"/>
        <w:numPr>
          <w:ilvl w:val="0"/>
          <w:numId w:val="2"/>
        </w:numPr>
        <w:rPr>
          <w:rFonts w:ascii="Arial" w:hAnsi="Arial" w:cs="Arial"/>
        </w:rPr>
      </w:pPr>
      <w:r w:rsidRPr="000E0F00">
        <w:rPr>
          <w:rFonts w:ascii="Arial" w:eastAsia="Calibri" w:hAnsi="Arial" w:cs="Arial"/>
        </w:rPr>
        <w:t>Declaration of interest</w:t>
      </w:r>
    </w:p>
    <w:p w14:paraId="378D11CE" w14:textId="77777777" w:rsidR="00292B27" w:rsidRPr="000E0F00" w:rsidRDefault="004C18B5">
      <w:pPr>
        <w:pStyle w:val="BodyA"/>
        <w:numPr>
          <w:ilvl w:val="0"/>
          <w:numId w:val="2"/>
        </w:numPr>
        <w:rPr>
          <w:rFonts w:ascii="Arial" w:hAnsi="Arial" w:cs="Arial"/>
        </w:rPr>
      </w:pPr>
      <w:r w:rsidRPr="000E0F00">
        <w:rPr>
          <w:rFonts w:ascii="Arial" w:eastAsia="Calibri" w:hAnsi="Arial" w:cs="Arial"/>
        </w:rPr>
        <w:t>Finance to date</w:t>
      </w:r>
      <w:r w:rsidR="000E0F00" w:rsidRPr="000E0F00">
        <w:rPr>
          <w:rFonts w:ascii="Arial" w:eastAsia="Calibri" w:hAnsi="Arial" w:cs="Arial"/>
        </w:rPr>
        <w:t xml:space="preserve"> and update on the external audit</w:t>
      </w:r>
    </w:p>
    <w:p w14:paraId="39F0D784" w14:textId="77777777" w:rsidR="000E0F00" w:rsidRDefault="000E0F00">
      <w:pPr>
        <w:pStyle w:val="BodyA"/>
        <w:numPr>
          <w:ilvl w:val="0"/>
          <w:numId w:val="2"/>
        </w:numPr>
        <w:rPr>
          <w:rFonts w:ascii="Arial" w:hAnsi="Arial" w:cs="Arial"/>
        </w:rPr>
      </w:pPr>
      <w:r w:rsidRPr="000E0F00">
        <w:rPr>
          <w:rFonts w:ascii="Arial" w:hAnsi="Arial" w:cs="Arial"/>
        </w:rPr>
        <w:t>Appointment of new Clerk</w:t>
      </w:r>
    </w:p>
    <w:p w14:paraId="6788A7F6" w14:textId="3F828DB0" w:rsidR="000E61DC" w:rsidRPr="000E0F00" w:rsidRDefault="000E61DC">
      <w:pPr>
        <w:pStyle w:val="BodyA"/>
        <w:numPr>
          <w:ilvl w:val="0"/>
          <w:numId w:val="2"/>
        </w:numPr>
        <w:rPr>
          <w:rFonts w:ascii="Arial" w:hAnsi="Arial" w:cs="Arial"/>
        </w:rPr>
      </w:pPr>
      <w:r>
        <w:rPr>
          <w:rFonts w:ascii="Arial" w:hAnsi="Arial" w:cs="Arial"/>
        </w:rPr>
        <w:t>Review the New Constitution.</w:t>
      </w:r>
      <w:bookmarkStart w:id="0" w:name="_GoBack"/>
      <w:bookmarkEnd w:id="0"/>
    </w:p>
    <w:p w14:paraId="00A06D60" w14:textId="77777777" w:rsidR="000E0F00" w:rsidRDefault="000E0F00">
      <w:pPr>
        <w:pStyle w:val="BodyA"/>
        <w:numPr>
          <w:ilvl w:val="0"/>
          <w:numId w:val="2"/>
        </w:numPr>
        <w:rPr>
          <w:rFonts w:ascii="Arial" w:hAnsi="Arial" w:cs="Arial"/>
        </w:rPr>
      </w:pPr>
      <w:r w:rsidRPr="000E0F00">
        <w:rPr>
          <w:rFonts w:ascii="Arial" w:hAnsi="Arial" w:cs="Arial"/>
        </w:rPr>
        <w:t>To receive updates on the following planning matters.</w:t>
      </w:r>
    </w:p>
    <w:p w14:paraId="2590A9A8" w14:textId="77777777" w:rsidR="004C18B5" w:rsidRDefault="004C18B5" w:rsidP="004C18B5">
      <w:pPr>
        <w:pStyle w:val="BodyA"/>
        <w:ind w:left="720"/>
        <w:rPr>
          <w:rFonts w:ascii="Arial" w:hAnsi="Arial" w:cs="Arial"/>
        </w:rPr>
      </w:pPr>
    </w:p>
    <w:p w14:paraId="39C96B33" w14:textId="77777777" w:rsidR="004C18B5" w:rsidRDefault="004C18B5" w:rsidP="004347EF">
      <w:pPr>
        <w:pStyle w:val="PlainText"/>
        <w:numPr>
          <w:ilvl w:val="0"/>
          <w:numId w:val="6"/>
        </w:numPr>
        <w:ind w:left="720"/>
        <w:rPr>
          <w:rFonts w:ascii="Arial" w:hAnsi="Arial" w:cs="Arial"/>
        </w:rPr>
      </w:pPr>
      <w:r w:rsidRPr="004C18B5">
        <w:rPr>
          <w:rFonts w:ascii="Arial" w:hAnsi="Arial" w:cs="Arial"/>
        </w:rPr>
        <w:t>18/00353/FUL Rainbow Farm -erection of single storey pool building.</w:t>
      </w:r>
    </w:p>
    <w:p w14:paraId="7F224858" w14:textId="77777777" w:rsidR="004C18B5" w:rsidRDefault="004C18B5" w:rsidP="00366771">
      <w:pPr>
        <w:pStyle w:val="PlainText"/>
        <w:numPr>
          <w:ilvl w:val="0"/>
          <w:numId w:val="6"/>
        </w:numPr>
        <w:ind w:left="720"/>
        <w:rPr>
          <w:rFonts w:ascii="Arial" w:hAnsi="Arial" w:cs="Arial"/>
        </w:rPr>
      </w:pPr>
      <w:r w:rsidRPr="004C18B5">
        <w:rPr>
          <w:rFonts w:ascii="Arial" w:hAnsi="Arial" w:cs="Arial"/>
        </w:rPr>
        <w:t>1</w:t>
      </w:r>
      <w:r w:rsidR="000E0F00" w:rsidRPr="004C18B5">
        <w:rPr>
          <w:rFonts w:ascii="Arial" w:hAnsi="Arial" w:cs="Arial"/>
        </w:rPr>
        <w:t>8/01547</w:t>
      </w:r>
      <w:r w:rsidRPr="004C18B5">
        <w:rPr>
          <w:rFonts w:ascii="Arial" w:hAnsi="Arial" w:cs="Arial"/>
        </w:rPr>
        <w:t>/FUL Land off Barton Road Barton on the Heath. E</w:t>
      </w:r>
      <w:r w:rsidR="000E0F00" w:rsidRPr="004C18B5">
        <w:rPr>
          <w:rFonts w:ascii="Arial" w:hAnsi="Arial" w:cs="Arial"/>
        </w:rPr>
        <w:t>rection of one stable and tack room</w:t>
      </w:r>
      <w:r w:rsidRPr="004C18B5">
        <w:rPr>
          <w:rFonts w:ascii="Arial" w:hAnsi="Arial" w:cs="Arial"/>
        </w:rPr>
        <w:t>.</w:t>
      </w:r>
    </w:p>
    <w:p w14:paraId="613E6522" w14:textId="77777777" w:rsidR="004C18B5" w:rsidRPr="004C18B5" w:rsidRDefault="004C18B5" w:rsidP="00366771">
      <w:pPr>
        <w:pStyle w:val="PlainText"/>
        <w:numPr>
          <w:ilvl w:val="0"/>
          <w:numId w:val="6"/>
        </w:numPr>
        <w:ind w:left="720"/>
        <w:rPr>
          <w:rFonts w:ascii="Arial" w:hAnsi="Arial" w:cs="Arial"/>
        </w:rPr>
      </w:pPr>
      <w:r w:rsidRPr="004C18B5">
        <w:rPr>
          <w:rFonts w:ascii="Arial" w:hAnsi="Arial" w:cs="Arial"/>
        </w:rPr>
        <w:t>18/01720/LDE Confirmation of Lawful implementation of planning permission 14/00798/FUL The Shed , Barton on the Heath.</w:t>
      </w:r>
    </w:p>
    <w:p w14:paraId="31BAAB49" w14:textId="77777777" w:rsidR="000E0F00" w:rsidRPr="004C18B5" w:rsidRDefault="000E0F00" w:rsidP="000E0F00">
      <w:pPr>
        <w:pStyle w:val="BodyA"/>
        <w:rPr>
          <w:rFonts w:ascii="Arial" w:hAnsi="Arial" w:cs="Arial"/>
        </w:rPr>
      </w:pPr>
    </w:p>
    <w:p w14:paraId="6149D281" w14:textId="77777777" w:rsidR="000E0F00" w:rsidRPr="000E0F00" w:rsidRDefault="000E0F00">
      <w:pPr>
        <w:pStyle w:val="BodyA"/>
        <w:numPr>
          <w:ilvl w:val="0"/>
          <w:numId w:val="2"/>
        </w:numPr>
        <w:rPr>
          <w:rFonts w:ascii="Arial" w:hAnsi="Arial" w:cs="Arial"/>
        </w:rPr>
      </w:pPr>
      <w:r w:rsidRPr="000E0F00">
        <w:rPr>
          <w:rFonts w:ascii="Arial" w:hAnsi="Arial" w:cs="Arial"/>
        </w:rPr>
        <w:t>AOB</w:t>
      </w:r>
    </w:p>
    <w:p w14:paraId="681D8789" w14:textId="77777777" w:rsidR="000E0F00" w:rsidRPr="000E0F00" w:rsidRDefault="000E0F00">
      <w:pPr>
        <w:pStyle w:val="BodyA"/>
        <w:numPr>
          <w:ilvl w:val="0"/>
          <w:numId w:val="2"/>
        </w:numPr>
        <w:rPr>
          <w:rFonts w:ascii="Arial" w:hAnsi="Arial" w:cs="Arial"/>
        </w:rPr>
      </w:pPr>
      <w:r w:rsidRPr="000E0F00">
        <w:rPr>
          <w:rFonts w:ascii="Arial" w:hAnsi="Arial" w:cs="Arial"/>
        </w:rPr>
        <w:t>Date of next meeting</w:t>
      </w:r>
    </w:p>
    <w:p w14:paraId="4FE58975" w14:textId="77777777" w:rsidR="000E0F00" w:rsidRPr="000E0F00" w:rsidRDefault="000E0F00" w:rsidP="000E0F00">
      <w:pPr>
        <w:pStyle w:val="BodyA"/>
        <w:rPr>
          <w:rFonts w:ascii="Arial" w:hAnsi="Arial" w:cs="Arial"/>
        </w:rPr>
      </w:pPr>
    </w:p>
    <w:p w14:paraId="33D71C8E" w14:textId="77777777" w:rsidR="000E0F00" w:rsidRDefault="000E0F00" w:rsidP="000E0F00">
      <w:pPr>
        <w:pStyle w:val="BodyA"/>
        <w:rPr>
          <w:rFonts w:ascii="Trebuchet MS" w:hAnsi="Trebuchet MS"/>
        </w:rPr>
      </w:pPr>
    </w:p>
    <w:p w14:paraId="5E6F3F43" w14:textId="77777777" w:rsidR="000E0F00" w:rsidRDefault="000E0F00" w:rsidP="000E0F00">
      <w:pPr>
        <w:pStyle w:val="BodyA"/>
        <w:rPr>
          <w:rFonts w:ascii="Trebuchet MS" w:hAnsi="Trebuchet MS"/>
        </w:rPr>
      </w:pPr>
    </w:p>
    <w:p w14:paraId="6CDAD8B6" w14:textId="77777777" w:rsidR="000E0F00" w:rsidRDefault="000E0F00" w:rsidP="000E0F00">
      <w:pPr>
        <w:pStyle w:val="BodyA"/>
        <w:rPr>
          <w:rFonts w:ascii="Trebuchet MS" w:hAnsi="Trebuchet MS"/>
        </w:rPr>
      </w:pPr>
    </w:p>
    <w:p w14:paraId="22B8A31F" w14:textId="77777777" w:rsidR="00292B27" w:rsidRDefault="004C18B5">
      <w:pPr>
        <w:pStyle w:val="BodyA"/>
        <w:rPr>
          <w:rFonts w:ascii="Trebuchet MS" w:eastAsia="Trebuchet MS" w:hAnsi="Trebuchet MS" w:cs="Trebuchet MS"/>
          <w:sz w:val="20"/>
          <w:szCs w:val="20"/>
        </w:rPr>
      </w:pPr>
      <w:r>
        <w:rPr>
          <w:rFonts w:ascii="Trebuchet MS" w:hAnsi="Trebuchet MS"/>
          <w:sz w:val="20"/>
          <w:szCs w:val="20"/>
        </w:rPr>
        <w:t>Notes:</w:t>
      </w:r>
    </w:p>
    <w:p w14:paraId="2056B069" w14:textId="77777777" w:rsidR="00292B27" w:rsidRDefault="004C18B5">
      <w:pPr>
        <w:pStyle w:val="ListParagraph"/>
        <w:numPr>
          <w:ilvl w:val="0"/>
          <w:numId w:val="5"/>
        </w:numPr>
        <w:rPr>
          <w:rFonts w:ascii="Trebuchet MS" w:hAnsi="Trebuchet MS"/>
          <w:sz w:val="20"/>
          <w:szCs w:val="20"/>
        </w:rPr>
      </w:pPr>
      <w:r>
        <w:rPr>
          <w:rFonts w:ascii="Trebuchet MS" w:hAnsi="Trebuchet MS"/>
          <w:sz w:val="20"/>
          <w:szCs w:val="20"/>
        </w:rPr>
        <w:t>Would everyone please bring their own copies of any papers referred to above.</w:t>
      </w:r>
    </w:p>
    <w:p w14:paraId="38BA5EF2" w14:textId="77777777" w:rsidR="00292B27" w:rsidRDefault="004C18B5">
      <w:pPr>
        <w:pStyle w:val="ListParagraph"/>
        <w:numPr>
          <w:ilvl w:val="0"/>
          <w:numId w:val="5"/>
        </w:numPr>
        <w:rPr>
          <w:rFonts w:ascii="Trebuchet MS" w:hAnsi="Trebuchet MS"/>
          <w:sz w:val="20"/>
          <w:szCs w:val="20"/>
        </w:rPr>
      </w:pPr>
      <w:r>
        <w:rPr>
          <w:rFonts w:ascii="Trebuchet MS" w:hAnsi="Trebuchet MS"/>
          <w:sz w:val="20"/>
          <w:szCs w:val="20"/>
        </w:rPr>
        <w:t>The Public are most welcome to attend as usual and if they are unable to attend but wish to comment on any of the above, then please send your communication to the Parish Clerk (</w:t>
      </w:r>
      <w:hyperlink r:id="rId7" w:history="1">
        <w:r>
          <w:rPr>
            <w:rStyle w:val="Hyperlink0"/>
            <w:rFonts w:ascii="Trebuchet MS" w:hAnsi="Trebuchet MS"/>
            <w:sz w:val="20"/>
            <w:szCs w:val="20"/>
          </w:rPr>
          <w:t>penelopemead@gmail.com</w:t>
        </w:r>
      </w:hyperlink>
      <w:r>
        <w:rPr>
          <w:rFonts w:ascii="Trebuchet MS" w:hAnsi="Trebuchet MS"/>
          <w:sz w:val="20"/>
          <w:szCs w:val="20"/>
        </w:rPr>
        <w:t>)</w:t>
      </w:r>
    </w:p>
    <w:p w14:paraId="60D94999" w14:textId="77777777" w:rsidR="00292B27" w:rsidRDefault="00292B27">
      <w:pPr>
        <w:pStyle w:val="BodyA"/>
        <w:rPr>
          <w:rFonts w:ascii="Calibri" w:eastAsia="Calibri" w:hAnsi="Calibri" w:cs="Calibri"/>
        </w:rPr>
      </w:pPr>
    </w:p>
    <w:p w14:paraId="0AE94AB4" w14:textId="77777777" w:rsidR="00292B27" w:rsidRDefault="004C18B5">
      <w:pPr>
        <w:pStyle w:val="BodyA"/>
        <w:rPr>
          <w:rStyle w:val="None"/>
          <w:rFonts w:ascii="Calibri" w:eastAsia="Calibri" w:hAnsi="Calibri" w:cs="Calibri"/>
        </w:rPr>
      </w:pPr>
      <w:r>
        <w:rPr>
          <w:rStyle w:val="None"/>
          <w:rFonts w:ascii="Calibri" w:eastAsia="Calibri" w:hAnsi="Calibri" w:cs="Calibri"/>
        </w:rPr>
        <w:t>Penny Mead</w:t>
      </w:r>
    </w:p>
    <w:p w14:paraId="32E37FE2" w14:textId="77777777" w:rsidR="00292B27" w:rsidRDefault="004C18B5">
      <w:pPr>
        <w:pStyle w:val="BodyA"/>
        <w:rPr>
          <w:rStyle w:val="None"/>
          <w:rFonts w:ascii="Calibri" w:eastAsia="Calibri" w:hAnsi="Calibri" w:cs="Calibri"/>
        </w:rPr>
      </w:pPr>
      <w:r>
        <w:rPr>
          <w:rStyle w:val="None"/>
          <w:rFonts w:ascii="Calibri" w:eastAsia="Calibri" w:hAnsi="Calibri" w:cs="Calibri"/>
        </w:rPr>
        <w:t>Clerk</w:t>
      </w:r>
    </w:p>
    <w:p w14:paraId="5CADC62F" w14:textId="77777777" w:rsidR="00292B27" w:rsidRDefault="00292B27">
      <w:pPr>
        <w:pStyle w:val="BodyA"/>
        <w:rPr>
          <w:rFonts w:ascii="Calibri" w:eastAsia="Calibri" w:hAnsi="Calibri" w:cs="Calibri"/>
        </w:rPr>
      </w:pPr>
    </w:p>
    <w:p w14:paraId="1198E50D" w14:textId="77777777" w:rsidR="00292B27" w:rsidRDefault="00292B27">
      <w:pPr>
        <w:pStyle w:val="BodyA"/>
        <w:rPr>
          <w:rFonts w:ascii="Calibri" w:eastAsia="Calibri" w:hAnsi="Calibri" w:cs="Calibri"/>
        </w:rPr>
      </w:pPr>
    </w:p>
    <w:p w14:paraId="3197CD62" w14:textId="77777777" w:rsidR="00292B27" w:rsidRDefault="004C18B5">
      <w:pPr>
        <w:pStyle w:val="BodyA"/>
        <w:rPr>
          <w:rStyle w:val="None"/>
          <w:rFonts w:ascii="Calibri" w:eastAsia="Calibri" w:hAnsi="Calibri" w:cs="Calibri"/>
        </w:rPr>
      </w:pPr>
      <w:r>
        <w:rPr>
          <w:rStyle w:val="None"/>
          <w:rFonts w:ascii="Calibri" w:eastAsia="Calibri" w:hAnsi="Calibri" w:cs="Calibri"/>
        </w:rPr>
        <w:t xml:space="preserve">Copies to all Parish </w:t>
      </w:r>
      <w:proofErr w:type="spellStart"/>
      <w:r>
        <w:rPr>
          <w:rStyle w:val="None"/>
          <w:rFonts w:ascii="Calibri" w:eastAsia="Calibri" w:hAnsi="Calibri" w:cs="Calibri"/>
        </w:rPr>
        <w:t>Councillors</w:t>
      </w:r>
      <w:proofErr w:type="spellEnd"/>
    </w:p>
    <w:p w14:paraId="27AF0225" w14:textId="77777777" w:rsidR="00292B27" w:rsidRDefault="004C18B5">
      <w:pPr>
        <w:pStyle w:val="BodyA"/>
        <w:rPr>
          <w:rStyle w:val="None"/>
          <w:rFonts w:ascii="Calibri" w:eastAsia="Calibri" w:hAnsi="Calibri" w:cs="Calibri"/>
        </w:rPr>
      </w:pPr>
      <w:r>
        <w:rPr>
          <w:rStyle w:val="None"/>
          <w:rFonts w:ascii="Calibri" w:eastAsia="Calibri" w:hAnsi="Calibri" w:cs="Calibri"/>
        </w:rPr>
        <w:t>Hon Treasurer</w:t>
      </w:r>
    </w:p>
    <w:p w14:paraId="7FF1FB3D" w14:textId="77777777" w:rsidR="00292B27" w:rsidRDefault="004C18B5">
      <w:pPr>
        <w:pStyle w:val="BodyA"/>
        <w:rPr>
          <w:rStyle w:val="None"/>
          <w:rFonts w:ascii="Calibri" w:eastAsia="Calibri" w:hAnsi="Calibri" w:cs="Calibri"/>
        </w:rPr>
      </w:pPr>
      <w:r>
        <w:rPr>
          <w:rStyle w:val="None"/>
          <w:rFonts w:ascii="Calibri" w:eastAsia="Calibri" w:hAnsi="Calibri" w:cs="Calibri"/>
        </w:rPr>
        <w:t>Internal Auditor</w:t>
      </w:r>
    </w:p>
    <w:p w14:paraId="01403D0A" w14:textId="77777777" w:rsidR="00292B27" w:rsidRDefault="004C18B5">
      <w:pPr>
        <w:pStyle w:val="BodyA"/>
        <w:rPr>
          <w:rStyle w:val="None"/>
          <w:rFonts w:ascii="Calibri" w:eastAsia="Calibri" w:hAnsi="Calibri" w:cs="Calibri"/>
        </w:rPr>
      </w:pPr>
      <w:r>
        <w:rPr>
          <w:rStyle w:val="None"/>
          <w:rFonts w:ascii="Calibri" w:eastAsia="Calibri" w:hAnsi="Calibri" w:cs="Calibri"/>
        </w:rPr>
        <w:t xml:space="preserve">County </w:t>
      </w:r>
      <w:proofErr w:type="spellStart"/>
      <w:r>
        <w:rPr>
          <w:rStyle w:val="None"/>
          <w:rFonts w:ascii="Calibri" w:eastAsia="Calibri" w:hAnsi="Calibri" w:cs="Calibri"/>
        </w:rPr>
        <w:t>Councillor</w:t>
      </w:r>
      <w:proofErr w:type="spellEnd"/>
      <w:r>
        <w:rPr>
          <w:rStyle w:val="None"/>
          <w:rFonts w:ascii="Calibri" w:eastAsia="Calibri" w:hAnsi="Calibri" w:cs="Calibri"/>
        </w:rPr>
        <w:t xml:space="preserve"> Saint</w:t>
      </w:r>
    </w:p>
    <w:p w14:paraId="18724F13" w14:textId="77777777" w:rsidR="00292B27" w:rsidRDefault="004C18B5">
      <w:pPr>
        <w:pStyle w:val="BodyA"/>
        <w:rPr>
          <w:rStyle w:val="None"/>
          <w:rFonts w:ascii="Calibri" w:eastAsia="Calibri" w:hAnsi="Calibri" w:cs="Calibri"/>
        </w:rPr>
      </w:pPr>
      <w:r>
        <w:rPr>
          <w:rStyle w:val="None"/>
          <w:rFonts w:ascii="Calibri" w:eastAsia="Calibri" w:hAnsi="Calibri" w:cs="Calibri"/>
        </w:rPr>
        <w:t xml:space="preserve">District </w:t>
      </w:r>
      <w:proofErr w:type="spellStart"/>
      <w:r>
        <w:rPr>
          <w:rStyle w:val="None"/>
          <w:rFonts w:ascii="Calibri" w:eastAsia="Calibri" w:hAnsi="Calibri" w:cs="Calibri"/>
        </w:rPr>
        <w:t>Councillor</w:t>
      </w:r>
      <w:proofErr w:type="spellEnd"/>
      <w:r>
        <w:rPr>
          <w:rStyle w:val="None"/>
          <w:rFonts w:ascii="Calibri" w:eastAsia="Calibri" w:hAnsi="Calibri" w:cs="Calibri"/>
        </w:rPr>
        <w:t xml:space="preserve"> Gray</w:t>
      </w:r>
    </w:p>
    <w:p w14:paraId="74504658" w14:textId="77777777" w:rsidR="00292B27" w:rsidRDefault="004C18B5">
      <w:pPr>
        <w:pStyle w:val="BodyA"/>
      </w:pPr>
      <w:r>
        <w:rPr>
          <w:rStyle w:val="None"/>
          <w:rFonts w:ascii="Calibri" w:eastAsia="Calibri" w:hAnsi="Calibri" w:cs="Calibri"/>
        </w:rPr>
        <w:t>Notice Boards</w:t>
      </w:r>
    </w:p>
    <w:sectPr w:rsidR="00292B27">
      <w:headerReference w:type="default" r:id="rId8"/>
      <w:footerReference w:type="default" r:id="rId9"/>
      <w:pgSz w:w="11900" w:h="16840"/>
      <w:pgMar w:top="1080" w:right="1080" w:bottom="1440" w:left="180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D0BD47" w14:textId="77777777" w:rsidR="00775258" w:rsidRDefault="004C18B5">
      <w:r>
        <w:separator/>
      </w:r>
    </w:p>
  </w:endnote>
  <w:endnote w:type="continuationSeparator" w:id="0">
    <w:p w14:paraId="4CFE749A" w14:textId="77777777" w:rsidR="00775258" w:rsidRDefault="004C18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rebuchet MS">
    <w:panose1 w:val="020B0603020202020204"/>
    <w:charset w:val="00"/>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Helvetica Neue">
    <w:altName w:val="Times New Roman"/>
    <w:charset w:val="00"/>
    <w:family w:val="roman"/>
    <w:pitch w:val="default"/>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9D92DF" w14:textId="77777777" w:rsidR="00292B27" w:rsidRDefault="00292B27">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2B315F" w14:textId="77777777" w:rsidR="00775258" w:rsidRDefault="004C18B5">
      <w:r>
        <w:separator/>
      </w:r>
    </w:p>
  </w:footnote>
  <w:footnote w:type="continuationSeparator" w:id="0">
    <w:p w14:paraId="3AA9C78D" w14:textId="77777777" w:rsidR="00775258" w:rsidRDefault="004C18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D57B09" w14:textId="77777777" w:rsidR="00292B27" w:rsidRDefault="00292B27">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090730"/>
    <w:multiLevelType w:val="hybridMultilevel"/>
    <w:tmpl w:val="C3B0AF92"/>
    <w:styleLink w:val="ImportedStyle2"/>
    <w:lvl w:ilvl="0" w:tplc="1D68A6DE">
      <w:start w:val="1"/>
      <w:numFmt w:val="lowerLetter"/>
      <w:lvlText w:val="%1."/>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238E4F8E">
      <w:start w:val="1"/>
      <w:numFmt w:val="lowerLetter"/>
      <w:lvlText w:val="%2."/>
      <w:lvlJc w:val="left"/>
      <w:pPr>
        <w:ind w:left="600" w:hanging="60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91B8B7B2">
      <w:start w:val="1"/>
      <w:numFmt w:val="lowerRoman"/>
      <w:lvlText w:val="%3."/>
      <w:lvlJc w:val="left"/>
      <w:pPr>
        <w:ind w:left="600" w:hanging="60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D2848BF0">
      <w:start w:val="1"/>
      <w:numFmt w:val="decimal"/>
      <w:lvlText w:val="%4."/>
      <w:lvlJc w:val="left"/>
      <w:pPr>
        <w:ind w:left="600" w:hanging="60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EA8EFF52">
      <w:start w:val="1"/>
      <w:numFmt w:val="lowerLetter"/>
      <w:lvlText w:val="%5."/>
      <w:lvlJc w:val="left"/>
      <w:pPr>
        <w:ind w:left="600" w:hanging="60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874E4928">
      <w:start w:val="1"/>
      <w:numFmt w:val="lowerRoman"/>
      <w:lvlText w:val="%6."/>
      <w:lvlJc w:val="left"/>
      <w:pPr>
        <w:ind w:left="600" w:hanging="60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005E7626">
      <w:start w:val="1"/>
      <w:numFmt w:val="decimal"/>
      <w:lvlText w:val="%7."/>
      <w:lvlJc w:val="left"/>
      <w:pPr>
        <w:ind w:left="600" w:hanging="60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1CE03806">
      <w:start w:val="1"/>
      <w:numFmt w:val="lowerLetter"/>
      <w:lvlText w:val="%8."/>
      <w:lvlJc w:val="left"/>
      <w:pPr>
        <w:ind w:left="600" w:hanging="60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ABAEB3C6">
      <w:start w:val="1"/>
      <w:numFmt w:val="lowerRoman"/>
      <w:lvlText w:val="%9."/>
      <w:lvlJc w:val="left"/>
      <w:pPr>
        <w:ind w:left="600" w:hanging="60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C264BE5"/>
    <w:multiLevelType w:val="hybridMultilevel"/>
    <w:tmpl w:val="99A8522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9EA54D3"/>
    <w:multiLevelType w:val="hybridMultilevel"/>
    <w:tmpl w:val="7F12461C"/>
    <w:numStyleLink w:val="ImportedStyle1"/>
  </w:abstractNum>
  <w:abstractNum w:abstractNumId="3" w15:restartNumberingAfterBreak="0">
    <w:nsid w:val="31EC637F"/>
    <w:multiLevelType w:val="hybridMultilevel"/>
    <w:tmpl w:val="7F12461C"/>
    <w:styleLink w:val="ImportedStyle1"/>
    <w:lvl w:ilvl="0" w:tplc="F75C08BE">
      <w:start w:val="1"/>
      <w:numFmt w:val="decimal"/>
      <w:lvlText w:val="%1."/>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B4E43A2E">
      <w:start w:val="1"/>
      <w:numFmt w:val="lowerLetter"/>
      <w:lvlText w:val="%2."/>
      <w:lvlJc w:val="left"/>
      <w:pPr>
        <w:ind w:left="720"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6136DCE8">
      <w:start w:val="1"/>
      <w:numFmt w:val="lowerRoman"/>
      <w:lvlText w:val="%3."/>
      <w:lvlJc w:val="left"/>
      <w:pPr>
        <w:ind w:left="720"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34200D7C">
      <w:start w:val="1"/>
      <w:numFmt w:val="decimal"/>
      <w:lvlText w:val="%4."/>
      <w:lvlJc w:val="left"/>
      <w:pPr>
        <w:ind w:left="720"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B15C867C">
      <w:start w:val="1"/>
      <w:numFmt w:val="lowerLetter"/>
      <w:lvlText w:val="%5."/>
      <w:lvlJc w:val="left"/>
      <w:pPr>
        <w:ind w:left="720"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E0A259AA">
      <w:start w:val="1"/>
      <w:numFmt w:val="lowerRoman"/>
      <w:lvlText w:val="%6."/>
      <w:lvlJc w:val="left"/>
      <w:pPr>
        <w:ind w:left="720"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236C71AA">
      <w:start w:val="1"/>
      <w:numFmt w:val="decimal"/>
      <w:lvlText w:val="%7."/>
      <w:lvlJc w:val="left"/>
      <w:pPr>
        <w:ind w:left="720"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2466AD12">
      <w:start w:val="1"/>
      <w:numFmt w:val="lowerLetter"/>
      <w:lvlText w:val="%8."/>
      <w:lvlJc w:val="left"/>
      <w:pPr>
        <w:ind w:left="720"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07C2D630">
      <w:start w:val="1"/>
      <w:numFmt w:val="lowerRoman"/>
      <w:lvlText w:val="%9."/>
      <w:lvlJc w:val="left"/>
      <w:pPr>
        <w:ind w:left="720"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38FA1B37"/>
    <w:multiLevelType w:val="hybridMultilevel"/>
    <w:tmpl w:val="C3B0AF92"/>
    <w:numStyleLink w:val="ImportedStyle2"/>
  </w:abstractNum>
  <w:num w:numId="1">
    <w:abstractNumId w:val="3"/>
  </w:num>
  <w:num w:numId="2">
    <w:abstractNumId w:val="2"/>
  </w:num>
  <w:num w:numId="3">
    <w:abstractNumId w:val="2"/>
    <w:lvlOverride w:ilvl="0">
      <w:lvl w:ilvl="0" w:tplc="4540FCBE">
        <w:start w:val="1"/>
        <w:numFmt w:val="decimal"/>
        <w:lvlText w:val="%1."/>
        <w:lvlJc w:val="left"/>
        <w:pPr>
          <w:tabs>
            <w:tab w:val="left" w:pos="524"/>
            <w:tab w:val="left" w:pos="720"/>
            <w:tab w:val="num" w:pos="884"/>
          </w:tabs>
          <w:ind w:left="1604" w:hanging="1080"/>
        </w:pPr>
        <w:rPr>
          <w:rFonts w:ascii="Trebuchet MS" w:eastAsia="Trebuchet MS" w:hAnsi="Trebuchet MS" w:cs="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tplc="B73E579A">
        <w:start w:val="1"/>
        <w:numFmt w:val="decimal"/>
        <w:lvlText w:val="%2."/>
        <w:lvlJc w:val="left"/>
        <w:pPr>
          <w:tabs>
            <w:tab w:val="left" w:pos="524"/>
            <w:tab w:val="num" w:pos="720"/>
          </w:tabs>
          <w:ind w:left="1440" w:hanging="1080"/>
        </w:pPr>
        <w:rPr>
          <w:rFonts w:ascii="Trebuchet MS" w:eastAsia="Trebuchet MS" w:hAnsi="Trebuchet MS" w:cs="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tplc="2104228C">
        <w:start w:val="1"/>
        <w:numFmt w:val="decimal"/>
        <w:lvlText w:val="%3."/>
        <w:lvlJc w:val="left"/>
        <w:pPr>
          <w:tabs>
            <w:tab w:val="left" w:pos="524"/>
            <w:tab w:val="left" w:pos="720"/>
            <w:tab w:val="num" w:pos="1113"/>
          </w:tabs>
          <w:ind w:left="1833" w:hanging="1113"/>
        </w:pPr>
        <w:rPr>
          <w:rFonts w:ascii="Trebuchet MS" w:eastAsia="Trebuchet MS" w:hAnsi="Trebuchet MS" w:cs="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tplc="B62C5470">
        <w:start w:val="1"/>
        <w:numFmt w:val="decimal"/>
        <w:lvlText w:val="%4."/>
        <w:lvlJc w:val="left"/>
        <w:pPr>
          <w:tabs>
            <w:tab w:val="left" w:pos="524"/>
            <w:tab w:val="left" w:pos="720"/>
            <w:tab w:val="num" w:pos="1473"/>
          </w:tabs>
          <w:ind w:left="2193" w:hanging="1113"/>
        </w:pPr>
        <w:rPr>
          <w:rFonts w:ascii="Trebuchet MS" w:eastAsia="Trebuchet MS" w:hAnsi="Trebuchet MS" w:cs="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tplc="DBCCA33E">
        <w:start w:val="1"/>
        <w:numFmt w:val="decimal"/>
        <w:lvlText w:val="%5."/>
        <w:lvlJc w:val="left"/>
        <w:pPr>
          <w:tabs>
            <w:tab w:val="left" w:pos="524"/>
            <w:tab w:val="left" w:pos="720"/>
            <w:tab w:val="num" w:pos="1833"/>
          </w:tabs>
          <w:ind w:left="2553" w:hanging="1113"/>
        </w:pPr>
        <w:rPr>
          <w:rFonts w:ascii="Trebuchet MS" w:eastAsia="Trebuchet MS" w:hAnsi="Trebuchet MS" w:cs="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tplc="F224DE30">
        <w:start w:val="1"/>
        <w:numFmt w:val="decimal"/>
        <w:lvlText w:val="%6."/>
        <w:lvlJc w:val="left"/>
        <w:pPr>
          <w:tabs>
            <w:tab w:val="left" w:pos="524"/>
            <w:tab w:val="left" w:pos="720"/>
            <w:tab w:val="num" w:pos="2193"/>
          </w:tabs>
          <w:ind w:left="2913" w:hanging="1113"/>
        </w:pPr>
        <w:rPr>
          <w:rFonts w:ascii="Trebuchet MS" w:eastAsia="Trebuchet MS" w:hAnsi="Trebuchet MS" w:cs="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tplc="8C8C4F66">
        <w:start w:val="1"/>
        <w:numFmt w:val="decimal"/>
        <w:lvlText w:val="%7."/>
        <w:lvlJc w:val="left"/>
        <w:pPr>
          <w:tabs>
            <w:tab w:val="left" w:pos="524"/>
            <w:tab w:val="left" w:pos="720"/>
            <w:tab w:val="num" w:pos="2553"/>
          </w:tabs>
          <w:ind w:left="3273" w:hanging="1113"/>
        </w:pPr>
        <w:rPr>
          <w:rFonts w:ascii="Trebuchet MS" w:eastAsia="Trebuchet MS" w:hAnsi="Trebuchet MS" w:cs="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tplc="8784489C">
        <w:start w:val="1"/>
        <w:numFmt w:val="decimal"/>
        <w:lvlText w:val="%8."/>
        <w:lvlJc w:val="left"/>
        <w:pPr>
          <w:tabs>
            <w:tab w:val="left" w:pos="524"/>
            <w:tab w:val="left" w:pos="720"/>
            <w:tab w:val="num" w:pos="2913"/>
          </w:tabs>
          <w:ind w:left="3633" w:hanging="1113"/>
        </w:pPr>
        <w:rPr>
          <w:rFonts w:ascii="Trebuchet MS" w:eastAsia="Trebuchet MS" w:hAnsi="Trebuchet MS" w:cs="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tplc="EB84C742">
        <w:start w:val="1"/>
        <w:numFmt w:val="decimal"/>
        <w:lvlText w:val="%9."/>
        <w:lvlJc w:val="left"/>
        <w:pPr>
          <w:tabs>
            <w:tab w:val="left" w:pos="524"/>
            <w:tab w:val="left" w:pos="720"/>
            <w:tab w:val="num" w:pos="3273"/>
          </w:tabs>
          <w:ind w:left="3993" w:hanging="1113"/>
        </w:pPr>
        <w:rPr>
          <w:rFonts w:ascii="Trebuchet MS" w:eastAsia="Trebuchet MS" w:hAnsi="Trebuchet MS" w:cs="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zM2MDCyMLM0NzE0sjRQ0lEKTi0uzszPAykwqgUAsuXKoSwAAAA="/>
  </w:docVars>
  <w:rsids>
    <w:rsidRoot w:val="00292B27"/>
    <w:rsid w:val="000E0F00"/>
    <w:rsid w:val="000E61DC"/>
    <w:rsid w:val="00292B27"/>
    <w:rsid w:val="004C18B5"/>
    <w:rsid w:val="007752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3B149"/>
  <w15:docId w15:val="{29A509F3-21BB-4BA5-B9E9-D4CED3C3E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BodyA">
    <w:name w:val="Body A"/>
    <w:rPr>
      <w:rFonts w:cs="Arial Unicode MS"/>
      <w:color w:val="000000"/>
      <w:sz w:val="24"/>
      <w:szCs w:val="24"/>
      <w:u w:color="000000"/>
      <w:lang w:val="en-US"/>
    </w:rPr>
  </w:style>
  <w:style w:type="numbering" w:customStyle="1" w:styleId="ImportedStyle1">
    <w:name w:val="Imported Style 1"/>
    <w:pPr>
      <w:numPr>
        <w:numId w:val="1"/>
      </w:numPr>
    </w:pPr>
  </w:style>
  <w:style w:type="paragraph" w:customStyle="1" w:styleId="Default">
    <w:name w:val="Default"/>
    <w:rPr>
      <w:rFonts w:ascii="Helvetica Neue" w:eastAsia="Helvetica Neue" w:hAnsi="Helvetica Neue" w:cs="Helvetica Neue"/>
      <w:color w:val="000000"/>
      <w:sz w:val="22"/>
      <w:szCs w:val="22"/>
    </w:rPr>
  </w:style>
  <w:style w:type="paragraph" w:styleId="ListParagraph">
    <w:name w:val="List Paragraph"/>
    <w:pPr>
      <w:ind w:left="720"/>
    </w:pPr>
    <w:rPr>
      <w:rFonts w:cs="Arial Unicode MS"/>
      <w:color w:val="000000"/>
      <w:sz w:val="24"/>
      <w:szCs w:val="24"/>
      <w:u w:color="000000"/>
      <w:lang w:val="en-US"/>
    </w:rPr>
  </w:style>
  <w:style w:type="numbering" w:customStyle="1" w:styleId="ImportedStyle2">
    <w:name w:val="Imported Style 2"/>
    <w:pPr>
      <w:numPr>
        <w:numId w:val="4"/>
      </w:numPr>
    </w:pPr>
  </w:style>
  <w:style w:type="character" w:customStyle="1" w:styleId="None">
    <w:name w:val="None"/>
  </w:style>
  <w:style w:type="character" w:customStyle="1" w:styleId="Hyperlink0">
    <w:name w:val="Hyperlink.0"/>
    <w:basedOn w:val="None"/>
    <w:rPr>
      <w:u w:val="single"/>
    </w:rPr>
  </w:style>
  <w:style w:type="paragraph" w:styleId="PlainText">
    <w:name w:val="Plain Text"/>
    <w:basedOn w:val="Normal"/>
    <w:link w:val="PlainTextChar"/>
    <w:uiPriority w:val="99"/>
    <w:unhideWhenUsed/>
    <w:rsid w:val="000E0F00"/>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Calibri"/>
      <w:sz w:val="22"/>
      <w:szCs w:val="22"/>
      <w:bdr w:val="none" w:sz="0" w:space="0" w:color="auto"/>
      <w:lang w:val="en-GB"/>
    </w:rPr>
  </w:style>
  <w:style w:type="character" w:customStyle="1" w:styleId="PlainTextChar">
    <w:name w:val="Plain Text Char"/>
    <w:basedOn w:val="DefaultParagraphFont"/>
    <w:link w:val="PlainText"/>
    <w:uiPriority w:val="99"/>
    <w:rsid w:val="000E0F00"/>
    <w:rPr>
      <w:rFonts w:ascii="Calibri" w:eastAsiaTheme="minorHAnsi" w:hAnsi="Calibri" w:cs="Calibri"/>
      <w:sz w:val="22"/>
      <w:szCs w:val="22"/>
      <w:bdr w:val="none" w:sz="0" w:space="0" w:color="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70873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enelopemead@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165</Words>
  <Characters>947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coker</dc:creator>
  <cp:lastModifiedBy>james coker</cp:lastModifiedBy>
  <cp:revision>3</cp:revision>
  <dcterms:created xsi:type="dcterms:W3CDTF">2018-07-17T11:42:00Z</dcterms:created>
  <dcterms:modified xsi:type="dcterms:W3CDTF">2018-07-17T11:47:00Z</dcterms:modified>
</cp:coreProperties>
</file>